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CB" w:rsidRPr="00F32E98" w:rsidRDefault="00A01CBD" w:rsidP="00F32E9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F32E98">
        <w:rPr>
          <w:rFonts w:ascii="Times New Roman" w:hAnsi="Times New Roman" w:cs="Times New Roman"/>
          <w:sz w:val="24"/>
          <w:szCs w:val="24"/>
        </w:rPr>
        <w:t>Публичная оферта о заключении договора на участие</w:t>
      </w:r>
      <w:bookmarkEnd w:id="0"/>
    </w:p>
    <w:p w:rsidR="00C12C76" w:rsidRPr="00F32E98" w:rsidRDefault="00C12C76" w:rsidP="00F32E9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76" w:rsidRDefault="00C12C76" w:rsidP="00F32E9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в  X</w:t>
      </w:r>
      <w:r w:rsidR="00613205" w:rsidRPr="00F32E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2E98">
        <w:rPr>
          <w:rFonts w:ascii="Times New Roman" w:hAnsi="Times New Roman" w:cs="Times New Roman"/>
          <w:sz w:val="24"/>
          <w:szCs w:val="24"/>
        </w:rPr>
        <w:t xml:space="preserve">I </w:t>
      </w:r>
      <w:r w:rsidR="00613205" w:rsidRPr="00F32E98">
        <w:rPr>
          <w:rFonts w:ascii="Times New Roman" w:hAnsi="Times New Roman" w:cs="Times New Roman"/>
          <w:sz w:val="24"/>
          <w:szCs w:val="24"/>
        </w:rPr>
        <w:t>Российской национальной</w:t>
      </w:r>
      <w:r w:rsidRPr="00F32E98">
        <w:rPr>
          <w:rFonts w:ascii="Times New Roman" w:hAnsi="Times New Roman" w:cs="Times New Roman"/>
          <w:sz w:val="24"/>
          <w:szCs w:val="24"/>
        </w:rPr>
        <w:t xml:space="preserve"> конференции по </w:t>
      </w:r>
      <w:r w:rsidR="00613205" w:rsidRPr="00F32E98">
        <w:rPr>
          <w:rFonts w:ascii="Times New Roman" w:hAnsi="Times New Roman" w:cs="Times New Roman"/>
          <w:sz w:val="24"/>
          <w:szCs w:val="24"/>
        </w:rPr>
        <w:t xml:space="preserve">сейсмостойкому строительству и </w:t>
      </w:r>
      <w:r w:rsidRPr="00F32E98">
        <w:rPr>
          <w:rFonts w:ascii="Times New Roman" w:hAnsi="Times New Roman" w:cs="Times New Roman"/>
          <w:sz w:val="24"/>
          <w:szCs w:val="24"/>
        </w:rPr>
        <w:t>сейсми</w:t>
      </w:r>
      <w:r w:rsidR="00613205" w:rsidRPr="00F32E98">
        <w:rPr>
          <w:rFonts w:ascii="Times New Roman" w:hAnsi="Times New Roman" w:cs="Times New Roman"/>
          <w:sz w:val="24"/>
          <w:szCs w:val="24"/>
        </w:rPr>
        <w:t>ческому районированию</w:t>
      </w:r>
    </w:p>
    <w:p w:rsidR="00F32E98" w:rsidRPr="00F32E98" w:rsidRDefault="00F32E98" w:rsidP="00F32E98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CB" w:rsidRPr="00F32E98" w:rsidRDefault="00C12C76" w:rsidP="00F32E98">
      <w:pPr>
        <w:pStyle w:val="2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32E98">
        <w:rPr>
          <w:rFonts w:ascii="Times New Roman" w:hAnsi="Times New Roman" w:cs="Times New Roman"/>
          <w:sz w:val="24"/>
          <w:szCs w:val="24"/>
        </w:rPr>
        <w:t xml:space="preserve">Настоящий документ </w:t>
      </w:r>
      <w:r w:rsidR="00F32E98">
        <w:rPr>
          <w:rFonts w:ascii="Times New Roman" w:hAnsi="Times New Roman" w:cs="Times New Roman"/>
          <w:sz w:val="24"/>
          <w:szCs w:val="24"/>
        </w:rPr>
        <w:t xml:space="preserve">- </w:t>
      </w:r>
      <w:r w:rsidR="00A01CBD" w:rsidRPr="00F32E98">
        <w:rPr>
          <w:rFonts w:ascii="Times New Roman" w:hAnsi="Times New Roman" w:cs="Times New Roman"/>
          <w:sz w:val="24"/>
          <w:szCs w:val="24"/>
        </w:rPr>
        <w:t>Публичная оферта о заключении до</w:t>
      </w:r>
      <w:r w:rsidRPr="00F32E98">
        <w:rPr>
          <w:rFonts w:ascii="Times New Roman" w:hAnsi="Times New Roman" w:cs="Times New Roman"/>
          <w:sz w:val="24"/>
          <w:szCs w:val="24"/>
        </w:rPr>
        <w:t xml:space="preserve">говора на участие в </w:t>
      </w:r>
      <w:r w:rsidRPr="00F32E98">
        <w:rPr>
          <w:rStyle w:val="2115pt"/>
          <w:rFonts w:ascii="Times New Roman" w:hAnsi="Times New Roman" w:cs="Times New Roman"/>
          <w:sz w:val="24"/>
          <w:szCs w:val="24"/>
        </w:rPr>
        <w:t>X</w:t>
      </w:r>
      <w:r w:rsidR="00613205" w:rsidRPr="00F32E98">
        <w:rPr>
          <w:rStyle w:val="2115pt"/>
          <w:rFonts w:ascii="Times New Roman" w:hAnsi="Times New Roman" w:cs="Times New Roman"/>
          <w:sz w:val="24"/>
          <w:szCs w:val="24"/>
          <w:lang w:val="en-US"/>
        </w:rPr>
        <w:t>II</w:t>
      </w:r>
      <w:r w:rsidRPr="00F32E98">
        <w:rPr>
          <w:rStyle w:val="2115pt"/>
          <w:rFonts w:ascii="Times New Roman" w:hAnsi="Times New Roman" w:cs="Times New Roman"/>
          <w:sz w:val="24"/>
          <w:szCs w:val="24"/>
        </w:rPr>
        <w:t xml:space="preserve">I </w:t>
      </w:r>
      <w:r w:rsidR="00613205" w:rsidRPr="00F32E98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национальной конференции по сейсмостойкому строительству и сейсмическому районированию </w:t>
      </w:r>
      <w:r w:rsidR="00A01CBD" w:rsidRPr="00F32E98">
        <w:rPr>
          <w:rFonts w:ascii="Times New Roman" w:hAnsi="Times New Roman" w:cs="Times New Roman"/>
          <w:sz w:val="24"/>
          <w:szCs w:val="24"/>
        </w:rPr>
        <w:t>(далее — «Оферта») представляет собой пред</w:t>
      </w:r>
      <w:r w:rsidR="0040208D" w:rsidRPr="00F32E98">
        <w:rPr>
          <w:rFonts w:ascii="Times New Roman" w:hAnsi="Times New Roman" w:cs="Times New Roman"/>
          <w:sz w:val="24"/>
          <w:szCs w:val="24"/>
        </w:rPr>
        <w:t>ложение Российской Ассоциации по сейсмостойкому строительству и защите от природных и техногенных воздействий (РАСС), именуемой</w:t>
      </w:r>
      <w:r w:rsidR="00A01CBD" w:rsidRPr="00F32E98">
        <w:rPr>
          <w:rFonts w:ascii="Times New Roman" w:hAnsi="Times New Roman" w:cs="Times New Roman"/>
          <w:sz w:val="24"/>
          <w:szCs w:val="24"/>
        </w:rPr>
        <w:t xml:space="preserve"> в дальнейшем «Исполнитель</w:t>
      </w:r>
      <w:r w:rsidR="0040208D" w:rsidRPr="00F32E98">
        <w:rPr>
          <w:rFonts w:ascii="Times New Roman" w:hAnsi="Times New Roman" w:cs="Times New Roman"/>
          <w:sz w:val="24"/>
          <w:szCs w:val="24"/>
        </w:rPr>
        <w:t xml:space="preserve">», в лице вице-президента Александра Александровича </w:t>
      </w:r>
      <w:proofErr w:type="spellStart"/>
      <w:r w:rsidR="0040208D" w:rsidRPr="00F32E98">
        <w:rPr>
          <w:rFonts w:ascii="Times New Roman" w:hAnsi="Times New Roman" w:cs="Times New Roman"/>
          <w:sz w:val="24"/>
          <w:szCs w:val="24"/>
        </w:rPr>
        <w:t>Бубиса</w:t>
      </w:r>
      <w:proofErr w:type="spellEnd"/>
      <w:r w:rsidR="00A01CBD" w:rsidRPr="00F32E98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заключить договор возмездного оказания услуг (далее - «Договор») на</w:t>
      </w:r>
      <w:proofErr w:type="gramEnd"/>
      <w:r w:rsidR="00A01CBD" w:rsidRPr="00F32E98">
        <w:rPr>
          <w:rFonts w:ascii="Times New Roman" w:hAnsi="Times New Roman" w:cs="Times New Roman"/>
          <w:sz w:val="24"/>
          <w:szCs w:val="24"/>
        </w:rPr>
        <w:t xml:space="preserve"> изложенных ниже </w:t>
      </w:r>
      <w:proofErr w:type="gramStart"/>
      <w:r w:rsidR="00A01CBD" w:rsidRPr="00F32E9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A01CBD" w:rsidRPr="00F32E98">
        <w:rPr>
          <w:rFonts w:ascii="Times New Roman" w:hAnsi="Times New Roman" w:cs="Times New Roman"/>
          <w:sz w:val="24"/>
          <w:szCs w:val="24"/>
        </w:rPr>
        <w:t xml:space="preserve"> со всяким лицом, которое примет данное предложение (далее по тексту - «Заказчик»). При совместном упоминании Исполнитель и Заказчик далее именуются «Стороны».</w:t>
      </w:r>
    </w:p>
    <w:p w:rsidR="00E955CB" w:rsidRPr="00F32E98" w:rsidRDefault="00A01CBD" w:rsidP="00F32E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F32E98">
        <w:rPr>
          <w:rFonts w:ascii="Times New Roman" w:hAnsi="Times New Roman" w:cs="Times New Roman"/>
          <w:sz w:val="24"/>
          <w:szCs w:val="24"/>
        </w:rPr>
        <w:t>Порядок заключения Договора</w:t>
      </w:r>
      <w:bookmarkEnd w:id="1"/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Оферта считается принятой Заказчиком и Договор заключенным Сторонами с момента выполнения Заказчиком совокупности следующих действий:</w:t>
      </w:r>
    </w:p>
    <w:p w:rsidR="00E955CB" w:rsidRPr="00F32E98" w:rsidRDefault="00A01CBD" w:rsidP="00F32E98">
      <w:pPr>
        <w:pStyle w:val="20"/>
        <w:numPr>
          <w:ilvl w:val="2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r w:rsidR="00C615AA" w:rsidRPr="00F32E98">
        <w:rPr>
          <w:rFonts w:ascii="Times New Roman" w:hAnsi="Times New Roman" w:cs="Times New Roman"/>
          <w:sz w:val="24"/>
          <w:szCs w:val="24"/>
        </w:rPr>
        <w:t>участие в X</w:t>
      </w:r>
      <w:r w:rsidR="00613205" w:rsidRPr="00F32E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15AA" w:rsidRPr="00F32E98">
        <w:rPr>
          <w:rFonts w:ascii="Times New Roman" w:hAnsi="Times New Roman" w:cs="Times New Roman"/>
          <w:sz w:val="24"/>
          <w:szCs w:val="24"/>
        </w:rPr>
        <w:t xml:space="preserve"> </w:t>
      </w:r>
      <w:r w:rsidR="00E16618" w:rsidRPr="00F32E98">
        <w:rPr>
          <w:rFonts w:ascii="Times New Roman" w:hAnsi="Times New Roman" w:cs="Times New Roman"/>
          <w:sz w:val="24"/>
          <w:szCs w:val="24"/>
        </w:rPr>
        <w:t>Российской национальной конференции по сейсмостойкому строительству и сейсмическому районированию</w:t>
      </w:r>
      <w:r w:rsidR="00C615AA" w:rsidRPr="00F32E98">
        <w:rPr>
          <w:rFonts w:ascii="Times New Roman" w:hAnsi="Times New Roman" w:cs="Times New Roman"/>
          <w:sz w:val="24"/>
          <w:szCs w:val="24"/>
        </w:rPr>
        <w:t xml:space="preserve"> </w:t>
      </w:r>
      <w:r w:rsidRPr="00F32E98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Исполнителя по адресу: </w:t>
      </w:r>
      <w:r w:rsidR="00C615AA" w:rsidRPr="00F32E98">
        <w:rPr>
          <w:rStyle w:val="21"/>
          <w:rFonts w:ascii="Times New Roman" w:hAnsi="Times New Roman" w:cs="Times New Roman"/>
          <w:sz w:val="24"/>
          <w:szCs w:val="24"/>
          <w:u w:val="none"/>
          <w:lang w:val="en-US"/>
        </w:rPr>
        <w:t>WWW</w:t>
      </w:r>
      <w:r w:rsidR="00C615AA" w:rsidRPr="00F32E98">
        <w:rPr>
          <w:rStyle w:val="21"/>
          <w:rFonts w:ascii="Times New Roman" w:hAnsi="Times New Roman" w:cs="Times New Roman"/>
          <w:sz w:val="24"/>
          <w:szCs w:val="24"/>
          <w:u w:val="none"/>
        </w:rPr>
        <w:t>.1</w:t>
      </w:r>
      <w:r w:rsidR="00501878" w:rsidRPr="00F32E98">
        <w:rPr>
          <w:rStyle w:val="21"/>
          <w:rFonts w:ascii="Times New Roman" w:hAnsi="Times New Roman" w:cs="Times New Roman"/>
          <w:sz w:val="24"/>
          <w:szCs w:val="24"/>
          <w:u w:val="none"/>
        </w:rPr>
        <w:t>3</w:t>
      </w:r>
      <w:r w:rsidR="00501878" w:rsidRPr="00F32E98">
        <w:rPr>
          <w:rStyle w:val="21"/>
          <w:rFonts w:ascii="Times New Roman" w:hAnsi="Times New Roman" w:cs="Times New Roman"/>
          <w:sz w:val="24"/>
          <w:szCs w:val="24"/>
          <w:u w:val="none"/>
          <w:lang w:val="en-US"/>
        </w:rPr>
        <w:t>RNCEE</w:t>
      </w:r>
      <w:r w:rsidR="00501878" w:rsidRPr="00F32E98">
        <w:rPr>
          <w:rStyle w:val="21"/>
          <w:rFonts w:ascii="Times New Roman" w:hAnsi="Times New Roman" w:cs="Times New Roman"/>
          <w:sz w:val="24"/>
          <w:szCs w:val="24"/>
          <w:u w:val="none"/>
        </w:rPr>
        <w:t>.</w:t>
      </w:r>
      <w:proofErr w:type="spellStart"/>
      <w:r w:rsidR="00501878" w:rsidRPr="00F32E98">
        <w:rPr>
          <w:rStyle w:val="21"/>
          <w:rFonts w:ascii="Times New Roman" w:hAnsi="Times New Roman" w:cs="Times New Roman"/>
          <w:sz w:val="24"/>
          <w:szCs w:val="24"/>
          <w:u w:val="none"/>
          <w:lang w:val="en-US"/>
        </w:rPr>
        <w:t>ru</w:t>
      </w:r>
      <w:proofErr w:type="spellEnd"/>
    </w:p>
    <w:p w:rsidR="00E955CB" w:rsidRPr="00F32E98" w:rsidRDefault="00A01CBD" w:rsidP="00F32E98">
      <w:pPr>
        <w:pStyle w:val="20"/>
        <w:numPr>
          <w:ilvl w:val="2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Оплаты Заказчиком Договора одним из способов в течение 10 (десяти) календарных дней после подачи заявки:</w:t>
      </w:r>
    </w:p>
    <w:p w:rsidR="00E955CB" w:rsidRPr="00F32E98" w:rsidRDefault="00A01CBD" w:rsidP="00F32E98">
      <w:pPr>
        <w:pStyle w:val="20"/>
        <w:numPr>
          <w:ilvl w:val="3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Оплаты Заказчиком квитанции Сбербанка, размещенной в личном кабинете </w:t>
      </w:r>
      <w:r w:rsidR="0014284D" w:rsidRPr="00F32E98">
        <w:rPr>
          <w:rFonts w:ascii="Times New Roman" w:hAnsi="Times New Roman" w:cs="Times New Roman"/>
          <w:sz w:val="24"/>
          <w:szCs w:val="24"/>
        </w:rPr>
        <w:t xml:space="preserve">участника на </w:t>
      </w:r>
      <w:r w:rsidRPr="00F32E98">
        <w:rPr>
          <w:rFonts w:ascii="Times New Roman" w:hAnsi="Times New Roman" w:cs="Times New Roman"/>
          <w:sz w:val="24"/>
          <w:szCs w:val="24"/>
        </w:rPr>
        <w:t>сайт</w:t>
      </w:r>
      <w:r w:rsidR="0014284D" w:rsidRPr="00F32E98">
        <w:rPr>
          <w:rFonts w:ascii="Times New Roman" w:hAnsi="Times New Roman" w:cs="Times New Roman"/>
          <w:sz w:val="24"/>
          <w:szCs w:val="24"/>
        </w:rPr>
        <w:t>е конференции</w:t>
      </w:r>
      <w:r w:rsidRPr="00F32E98">
        <w:rPr>
          <w:rFonts w:ascii="Times New Roman" w:hAnsi="Times New Roman" w:cs="Times New Roman"/>
          <w:sz w:val="24"/>
          <w:szCs w:val="24"/>
        </w:rPr>
        <w:t>.</w:t>
      </w:r>
    </w:p>
    <w:p w:rsidR="00E955CB" w:rsidRPr="00F32E98" w:rsidRDefault="00A01CBD" w:rsidP="00F32E98">
      <w:pPr>
        <w:pStyle w:val="20"/>
        <w:numPr>
          <w:ilvl w:val="3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Оплаты Заказчиком </w:t>
      </w:r>
      <w:r w:rsidR="0014284D" w:rsidRPr="00F32E98">
        <w:rPr>
          <w:rFonts w:ascii="Times New Roman" w:hAnsi="Times New Roman" w:cs="Times New Roman"/>
          <w:sz w:val="24"/>
          <w:szCs w:val="24"/>
        </w:rPr>
        <w:t>по счету, выставленн</w:t>
      </w:r>
      <w:r w:rsidR="00F32E98">
        <w:rPr>
          <w:rFonts w:ascii="Times New Roman" w:hAnsi="Times New Roman" w:cs="Times New Roman"/>
          <w:sz w:val="24"/>
          <w:szCs w:val="24"/>
        </w:rPr>
        <w:t>ы</w:t>
      </w:r>
      <w:r w:rsidR="0014284D" w:rsidRPr="00F32E98">
        <w:rPr>
          <w:rFonts w:ascii="Times New Roman" w:hAnsi="Times New Roman" w:cs="Times New Roman"/>
          <w:sz w:val="24"/>
          <w:szCs w:val="24"/>
        </w:rPr>
        <w:t>м Организатором конференции.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80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 Исполнителя.</w:t>
      </w:r>
    </w:p>
    <w:p w:rsidR="00E955CB" w:rsidRPr="00F32E98" w:rsidRDefault="00A01CBD" w:rsidP="00F32E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F32E98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Исполнитель обязуется организовать оказание Заказчику информационно-консультационных услуг (далее — «Услуги») в рамках п</w:t>
      </w:r>
      <w:r w:rsidR="00146D82" w:rsidRPr="00F32E98">
        <w:rPr>
          <w:rFonts w:ascii="Times New Roman" w:hAnsi="Times New Roman" w:cs="Times New Roman"/>
          <w:sz w:val="24"/>
          <w:szCs w:val="24"/>
        </w:rPr>
        <w:t>роведений в  X</w:t>
      </w:r>
      <w:r w:rsidR="00501878" w:rsidRPr="00F32E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46D82" w:rsidRPr="00F32E98">
        <w:rPr>
          <w:rFonts w:ascii="Times New Roman" w:hAnsi="Times New Roman" w:cs="Times New Roman"/>
          <w:sz w:val="24"/>
          <w:szCs w:val="24"/>
        </w:rPr>
        <w:t xml:space="preserve">I </w:t>
      </w:r>
      <w:r w:rsidR="00501878" w:rsidRPr="00F32E98">
        <w:rPr>
          <w:rFonts w:ascii="Times New Roman" w:hAnsi="Times New Roman" w:cs="Times New Roman"/>
          <w:sz w:val="24"/>
          <w:szCs w:val="24"/>
        </w:rPr>
        <w:t xml:space="preserve">Российской национальной конференции по сейсмостойкому строительству и сейсмическому районированию </w:t>
      </w:r>
      <w:r w:rsidRPr="00F32E98">
        <w:rPr>
          <w:rFonts w:ascii="Times New Roman" w:hAnsi="Times New Roman" w:cs="Times New Roman"/>
          <w:sz w:val="24"/>
          <w:szCs w:val="24"/>
        </w:rPr>
        <w:t>(далее по тексту — «Конференция») на изложенных ниже условиях.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Мес</w:t>
      </w:r>
      <w:r w:rsidR="00146D82" w:rsidRPr="00F32E98">
        <w:rPr>
          <w:rFonts w:ascii="Times New Roman" w:hAnsi="Times New Roman" w:cs="Times New Roman"/>
          <w:sz w:val="24"/>
          <w:szCs w:val="24"/>
        </w:rPr>
        <w:t xml:space="preserve">то проведения Конференции: </w:t>
      </w:r>
      <w:r w:rsidR="0055495E" w:rsidRPr="00F32E98">
        <w:rPr>
          <w:rFonts w:ascii="Times New Roman" w:hAnsi="Times New Roman" w:cs="Times New Roman"/>
          <w:sz w:val="24"/>
          <w:szCs w:val="24"/>
        </w:rPr>
        <w:t>Российская Федерация, город Санкт-Петербург, отель</w:t>
      </w:r>
      <w:r w:rsidR="006D206C" w:rsidRPr="00F32E98">
        <w:rPr>
          <w:rFonts w:ascii="Times New Roman" w:hAnsi="Times New Roman" w:cs="Times New Roman"/>
          <w:sz w:val="24"/>
          <w:szCs w:val="24"/>
        </w:rPr>
        <w:t xml:space="preserve"> «Санкт-Петербург», </w:t>
      </w:r>
      <w:r w:rsidR="006F4CE6" w:rsidRPr="00F32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6C" w:rsidRPr="00F32E98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="006D206C" w:rsidRPr="00F32E98">
        <w:rPr>
          <w:rFonts w:ascii="Times New Roman" w:hAnsi="Times New Roman" w:cs="Times New Roman"/>
          <w:sz w:val="24"/>
          <w:szCs w:val="24"/>
        </w:rPr>
        <w:t xml:space="preserve"> набережная, 5/2.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Время пров</w:t>
      </w:r>
      <w:r w:rsidR="006D206C" w:rsidRPr="00F32E98">
        <w:rPr>
          <w:rFonts w:ascii="Times New Roman" w:hAnsi="Times New Roman" w:cs="Times New Roman"/>
          <w:sz w:val="24"/>
          <w:szCs w:val="24"/>
        </w:rPr>
        <w:t xml:space="preserve">едения Конференции: 01-06 июля 2019 года </w:t>
      </w:r>
    </w:p>
    <w:p w:rsidR="00E955CB" w:rsidRPr="00F32E98" w:rsidRDefault="00A01CBD" w:rsidP="00F32E98">
      <w:pPr>
        <w:pStyle w:val="a4"/>
        <w:numPr>
          <w:ilvl w:val="1"/>
          <w:numId w:val="1"/>
        </w:numPr>
        <w:ind w:left="0"/>
        <w:jc w:val="both"/>
        <w:rPr>
          <w:rFonts w:ascii="Times New Roman" w:eastAsia="Arial Narrow" w:hAnsi="Times New Roman" w:cs="Times New Roman"/>
        </w:rPr>
      </w:pPr>
      <w:r w:rsidRPr="00F32E98">
        <w:rPr>
          <w:rFonts w:ascii="Times New Roman" w:hAnsi="Times New Roman" w:cs="Times New Roman"/>
        </w:rPr>
        <w:t>Программа Конференции размещена на сайте Исполнителя по адресу:</w:t>
      </w:r>
      <w:r w:rsidR="006D206C" w:rsidRPr="00F32E98">
        <w:rPr>
          <w:rFonts w:ascii="Times New Roman" w:hAnsi="Times New Roman" w:cs="Times New Roman"/>
        </w:rPr>
        <w:t xml:space="preserve"> </w:t>
      </w:r>
      <w:r w:rsidRPr="00F32E98">
        <w:rPr>
          <w:rStyle w:val="22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01878" w:rsidRPr="00F32E98">
          <w:rPr>
            <w:rStyle w:val="a3"/>
            <w:rFonts w:ascii="Times New Roman" w:hAnsi="Times New Roman" w:cs="Times New Roman"/>
            <w:lang w:val="en-US"/>
          </w:rPr>
          <w:t>WWW</w:t>
        </w:r>
        <w:r w:rsidR="00501878" w:rsidRPr="00F32E98">
          <w:rPr>
            <w:rStyle w:val="a3"/>
            <w:rFonts w:ascii="Times New Roman" w:hAnsi="Times New Roman" w:cs="Times New Roman"/>
          </w:rPr>
          <w:t>.13RNCEE.ru</w:t>
        </w:r>
      </w:hyperlink>
      <w:r w:rsidR="00501878" w:rsidRPr="00F32E98">
        <w:rPr>
          <w:rFonts w:ascii="Times New Roman" w:hAnsi="Times New Roman" w:cs="Times New Roman"/>
        </w:rPr>
        <w:t xml:space="preserve"> </w:t>
      </w:r>
      <w:r w:rsidRPr="00F32E98">
        <w:rPr>
          <w:rFonts w:ascii="Times New Roman" w:hAnsi="Times New Roman" w:cs="Times New Roman"/>
        </w:rPr>
        <w:t>и может изменяться по усмотрению Исполнителя.</w:t>
      </w:r>
    </w:p>
    <w:p w:rsidR="00E955CB" w:rsidRPr="00F32E98" w:rsidRDefault="00A01CBD" w:rsidP="00F32E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F32E98"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  <w:bookmarkEnd w:id="3"/>
    </w:p>
    <w:p w:rsidR="00E955CB" w:rsidRPr="00F32E98" w:rsidRDefault="00A01CBD" w:rsidP="00F32E98">
      <w:pPr>
        <w:pStyle w:val="a4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F32E98">
        <w:rPr>
          <w:rFonts w:ascii="Times New Roman" w:hAnsi="Times New Roman" w:cs="Times New Roman"/>
        </w:rPr>
        <w:t xml:space="preserve">Стоимость Услуг определяется на основании тарифов, размещенных на сайте Исполнителя по адресу: </w:t>
      </w:r>
      <w:hyperlink r:id="rId9" w:history="1">
        <w:r w:rsidR="00501878" w:rsidRPr="00F32E98">
          <w:rPr>
            <w:rStyle w:val="a3"/>
            <w:rFonts w:ascii="Times New Roman" w:hAnsi="Times New Roman" w:cs="Times New Roman"/>
            <w:lang w:val="en-US"/>
          </w:rPr>
          <w:t>WWW</w:t>
        </w:r>
        <w:r w:rsidR="00501878" w:rsidRPr="00F32E98">
          <w:rPr>
            <w:rStyle w:val="a3"/>
            <w:rFonts w:ascii="Times New Roman" w:hAnsi="Times New Roman" w:cs="Times New Roman"/>
          </w:rPr>
          <w:t>.13RNCEE.ru</w:t>
        </w:r>
      </w:hyperlink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Оплата Услуг производится путем перечисления денежных средств на расчетный счет Исполнителя, указанный в разделе 5, используя квитанцию Сбербанка, </w:t>
      </w:r>
      <w:proofErr w:type="gramStart"/>
      <w:r w:rsidRPr="00F32E98">
        <w:rPr>
          <w:rFonts w:ascii="Times New Roman" w:hAnsi="Times New Roman" w:cs="Times New Roman"/>
          <w:sz w:val="24"/>
          <w:szCs w:val="24"/>
        </w:rPr>
        <w:t>размещенной</w:t>
      </w:r>
      <w:proofErr w:type="gramEnd"/>
      <w:r w:rsidRPr="00F32E98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14284D" w:rsidRPr="00F32E98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F32E98">
        <w:rPr>
          <w:rFonts w:ascii="Times New Roman" w:hAnsi="Times New Roman" w:cs="Times New Roman"/>
          <w:sz w:val="24"/>
          <w:szCs w:val="24"/>
        </w:rPr>
        <w:t xml:space="preserve"> или </w:t>
      </w:r>
      <w:r w:rsidR="0014284D" w:rsidRPr="00F32E98">
        <w:rPr>
          <w:rFonts w:ascii="Times New Roman" w:hAnsi="Times New Roman" w:cs="Times New Roman"/>
          <w:sz w:val="24"/>
          <w:szCs w:val="24"/>
        </w:rPr>
        <w:t>используя счет на оплату, выставленном Организатором</w:t>
      </w:r>
      <w:r w:rsidRPr="00F32E98">
        <w:rPr>
          <w:rFonts w:ascii="Times New Roman" w:hAnsi="Times New Roman" w:cs="Times New Roman"/>
          <w:color w:val="FF0000"/>
          <w:sz w:val="24"/>
          <w:szCs w:val="24"/>
          <w:lang w:eastAsia="en-US" w:bidi="en-US"/>
        </w:rPr>
        <w:t xml:space="preserve">. </w:t>
      </w:r>
      <w:r w:rsidRPr="00F32E98">
        <w:rPr>
          <w:rFonts w:ascii="Times New Roman" w:hAnsi="Times New Roman" w:cs="Times New Roman"/>
          <w:sz w:val="24"/>
          <w:szCs w:val="24"/>
        </w:rPr>
        <w:t xml:space="preserve">Срок оплаты может превышать указанный срок, в зависимости от формы </w:t>
      </w:r>
      <w:r w:rsidR="0014284D" w:rsidRPr="00F32E98">
        <w:rPr>
          <w:rFonts w:ascii="Times New Roman" w:hAnsi="Times New Roman" w:cs="Times New Roman"/>
          <w:sz w:val="24"/>
          <w:szCs w:val="24"/>
        </w:rPr>
        <w:t>о</w:t>
      </w:r>
      <w:r w:rsidRPr="00F32E98">
        <w:rPr>
          <w:rFonts w:ascii="Times New Roman" w:hAnsi="Times New Roman" w:cs="Times New Roman"/>
          <w:sz w:val="24"/>
          <w:szCs w:val="24"/>
        </w:rPr>
        <w:t>платы, выбранной Заказчиком.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Услуги считаются оплаченными Заказчиком с момента получения Исполнителем: подтверждения от банка о поступлении суммы оплаты на расчетный счет Исполнителя.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Акт оказанных услуг пе</w:t>
      </w:r>
      <w:r w:rsidR="006F4CE6" w:rsidRPr="00F32E98">
        <w:rPr>
          <w:rFonts w:ascii="Times New Roman" w:hAnsi="Times New Roman" w:cs="Times New Roman"/>
          <w:sz w:val="24"/>
          <w:szCs w:val="24"/>
        </w:rPr>
        <w:t xml:space="preserve">редается Заказчику, участвующему </w:t>
      </w:r>
      <w:r w:rsidRPr="00F32E98">
        <w:rPr>
          <w:rFonts w:ascii="Times New Roman" w:hAnsi="Times New Roman" w:cs="Times New Roman"/>
          <w:sz w:val="24"/>
          <w:szCs w:val="24"/>
        </w:rPr>
        <w:t>в Конференции, в день ее завершения. Заказчик обязуется подписать Акт в день получения либо направить Исполнителю письменные возражения в тот же срок.</w:t>
      </w:r>
    </w:p>
    <w:p w:rsidR="00E955CB" w:rsidRPr="00F32E98" w:rsidRDefault="00A01CBD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В случае неполучения подписанного акта или письменных возражений в установленный срок, Услуги считаются принятыми Заказчиком в полном объеме без замечаний.</w:t>
      </w:r>
    </w:p>
    <w:p w:rsidR="00E955CB" w:rsidRPr="00F32E98" w:rsidRDefault="00A01CBD" w:rsidP="00F32E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F32E98">
        <w:rPr>
          <w:rFonts w:ascii="Times New Roman" w:hAnsi="Times New Roman" w:cs="Times New Roman"/>
          <w:sz w:val="24"/>
          <w:szCs w:val="24"/>
        </w:rPr>
        <w:lastRenderedPageBreak/>
        <w:t>Заключительные условия</w:t>
      </w:r>
      <w:bookmarkEnd w:id="4"/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Договор вступает в силу с момента принятия Оферты Заказчиком и действует до полного выполнения Сторонами своих обязательств.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2E9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2E98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действующим законодательством Российской Федерации.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заключения Договора, направив Исполнителю письменное уведомление до </w:t>
      </w:r>
      <w:r w:rsidR="0014284D" w:rsidRPr="00F32E98">
        <w:rPr>
          <w:rFonts w:ascii="Times New Roman" w:hAnsi="Times New Roman" w:cs="Times New Roman"/>
          <w:sz w:val="24"/>
          <w:szCs w:val="24"/>
        </w:rPr>
        <w:t>25</w:t>
      </w:r>
      <w:r w:rsidRPr="00F32E98">
        <w:rPr>
          <w:rFonts w:ascii="Times New Roman" w:hAnsi="Times New Roman" w:cs="Times New Roman"/>
          <w:sz w:val="24"/>
          <w:szCs w:val="24"/>
        </w:rPr>
        <w:t xml:space="preserve"> </w:t>
      </w:r>
      <w:r w:rsidR="0014284D" w:rsidRPr="00F32E98">
        <w:rPr>
          <w:rFonts w:ascii="Times New Roman" w:hAnsi="Times New Roman" w:cs="Times New Roman"/>
          <w:sz w:val="24"/>
          <w:szCs w:val="24"/>
        </w:rPr>
        <w:t>июня</w:t>
      </w:r>
      <w:r w:rsidRPr="00F32E98">
        <w:rPr>
          <w:rFonts w:ascii="Times New Roman" w:hAnsi="Times New Roman" w:cs="Times New Roman"/>
          <w:sz w:val="24"/>
          <w:szCs w:val="24"/>
        </w:rPr>
        <w:t xml:space="preserve"> 201</w:t>
      </w:r>
      <w:r w:rsidR="0014284D" w:rsidRPr="00F32E98">
        <w:rPr>
          <w:rFonts w:ascii="Times New Roman" w:hAnsi="Times New Roman" w:cs="Times New Roman"/>
          <w:sz w:val="24"/>
          <w:szCs w:val="24"/>
        </w:rPr>
        <w:t>9</w:t>
      </w:r>
      <w:r w:rsidRPr="00F32E98">
        <w:rPr>
          <w:rFonts w:ascii="Times New Roman" w:hAnsi="Times New Roman" w:cs="Times New Roman"/>
          <w:sz w:val="24"/>
          <w:szCs w:val="24"/>
        </w:rPr>
        <w:t xml:space="preserve"> года (включительно). В случае отказа от Договора в более поздние сроки, в том числе при отсутствии Заказчика или направленных им участников на Конференции или любой ее части перерасчет стоимости Услуг не производится и уплаченные денежные средства не возвращаются.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В случае невыполнения или ненадлежащего выполнения своих обязатель</w:t>
      </w:r>
      <w:proofErr w:type="gramStart"/>
      <w:r w:rsidRPr="00F32E98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F32E98">
        <w:rPr>
          <w:rFonts w:ascii="Times New Roman" w:hAnsi="Times New Roman" w:cs="Times New Roman"/>
          <w:sz w:val="24"/>
          <w:szCs w:val="24"/>
        </w:rPr>
        <w:t>ороны несут ответственность в соответствии с положениями Договора и действующего законодательства Российской Федерации.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способы и результаты использования Заказчиком информации, полученной в ходе оказания Услуг.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Стороны принимают меры к разрешению всех споров и разногласий, вытекающих из Договора или в связи с его исполнением, путем переговоров. Срок рассмотрения претензии устанавливается в 30 (тридцать) дней с момента ее получения Стороной.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В случае невозможности разрешения возникших споров и разногласий путем переговоров, такие споры и разногласия подлежат рассмотрению в суде по месту нахождения Исполнителя.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2E98">
        <w:rPr>
          <w:rFonts w:ascii="Times New Roman" w:hAnsi="Times New Roman" w:cs="Times New Roman"/>
          <w:sz w:val="24"/>
          <w:szCs w:val="24"/>
        </w:rPr>
        <w:t>Заключая Договор, Заказчик свободно, своей волей и в своем интересе дает бессрочное безотзывное письменное согласие на использование любых указанных в нем или предоставленных отдельно персональных данных в связи с заключением и/или исполнением Договора, в том числе указании на сайте Исполнителя, являющимся общедоступными источником персональных данных, а также иные способы обработки таких персональных данных, включая любое действие (операцию) или совокупность</w:t>
      </w:r>
      <w:proofErr w:type="gramEnd"/>
      <w:r w:rsidRPr="00F32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E98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Исполнитель оставляет за собой право осуществлять аудио, видео и фотосъемку в рамках проводимой Конференции, которая может быть использована для любых целей, включая подтверждение участия Заказчика в Конференции.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569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Заказчику и направленным им участникам Конференции запрещается осуществлять аудио, видео и фотосъемку без специального письменного разрешения Исполнителя.</w:t>
      </w:r>
    </w:p>
    <w:p w:rsidR="00E955CB" w:rsidRPr="00F32E98" w:rsidRDefault="00A01CBD" w:rsidP="00F32E98">
      <w:pPr>
        <w:pStyle w:val="20"/>
        <w:numPr>
          <w:ilvl w:val="1"/>
          <w:numId w:val="1"/>
        </w:numPr>
        <w:shd w:val="clear" w:color="auto" w:fill="auto"/>
        <w:tabs>
          <w:tab w:val="left" w:pos="57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Все уведомления и прочие документы по Договору должны направляться по адресам, указанным в относящейся к нему заявке и настоящей Оферте. </w:t>
      </w:r>
      <w:proofErr w:type="gramStart"/>
      <w:r w:rsidRPr="00F32E98">
        <w:rPr>
          <w:rFonts w:ascii="Times New Roman" w:hAnsi="Times New Roman" w:cs="Times New Roman"/>
          <w:sz w:val="24"/>
          <w:szCs w:val="24"/>
        </w:rPr>
        <w:t>Уведомления и прочие документы в письменной форме направляются заказным почтовым отправлением или курьерской службой с подтверждением доставки, прочие сообщения могут направляться по факсу или электронной почте с/ на указанных (-</w:t>
      </w:r>
      <w:proofErr w:type="spellStart"/>
      <w:r w:rsidRPr="00F32E9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2E98">
        <w:rPr>
          <w:rFonts w:ascii="Times New Roman" w:hAnsi="Times New Roman" w:cs="Times New Roman"/>
          <w:sz w:val="24"/>
          <w:szCs w:val="24"/>
        </w:rPr>
        <w:t>) в соответствующей заявке или настоящей Оферте номеров (-а)/ адресов (-а) электронной почты.</w:t>
      </w:r>
      <w:proofErr w:type="gramEnd"/>
      <w:r w:rsidRPr="00F32E98">
        <w:rPr>
          <w:rFonts w:ascii="Times New Roman" w:hAnsi="Times New Roman" w:cs="Times New Roman"/>
          <w:sz w:val="24"/>
          <w:szCs w:val="24"/>
        </w:rPr>
        <w:t xml:space="preserve"> Стороны вправе в любое время оформить Договор на оказание Услуг на условиях настоящей Оферты в форме одного документа, подписанного обеими Сторонами.</w:t>
      </w:r>
    </w:p>
    <w:p w:rsidR="006F4CE6" w:rsidRPr="00F32E98" w:rsidRDefault="00A01CBD" w:rsidP="00F32E98">
      <w:pPr>
        <w:pStyle w:val="a4"/>
        <w:numPr>
          <w:ilvl w:val="1"/>
          <w:numId w:val="1"/>
        </w:numPr>
        <w:ind w:left="0"/>
        <w:jc w:val="both"/>
        <w:rPr>
          <w:rFonts w:ascii="Times New Roman" w:eastAsia="Arial Narrow" w:hAnsi="Times New Roman" w:cs="Times New Roman"/>
        </w:rPr>
      </w:pPr>
      <w:r w:rsidRPr="00F32E98">
        <w:rPr>
          <w:rFonts w:ascii="Times New Roman" w:hAnsi="Times New Roman" w:cs="Times New Roman"/>
        </w:rPr>
        <w:t xml:space="preserve">Действующая редакция Оферты размещена на сайте Исполнителя и доступна в сети Интернет по адресу: </w:t>
      </w:r>
      <w:r w:rsidR="006F4CE6" w:rsidRPr="00F32E98">
        <w:rPr>
          <w:rFonts w:ascii="Times New Roman" w:hAnsi="Times New Roman" w:cs="Times New Roman"/>
        </w:rPr>
        <w:t xml:space="preserve"> </w:t>
      </w:r>
      <w:hyperlink r:id="rId10" w:history="1">
        <w:r w:rsidR="00501878" w:rsidRPr="00F32E98">
          <w:rPr>
            <w:rStyle w:val="a3"/>
            <w:rFonts w:ascii="Times New Roman" w:hAnsi="Times New Roman" w:cs="Times New Roman"/>
            <w:lang w:val="en-US"/>
          </w:rPr>
          <w:t>WWW</w:t>
        </w:r>
        <w:r w:rsidR="00501878" w:rsidRPr="00F32E98">
          <w:rPr>
            <w:rStyle w:val="a3"/>
            <w:rFonts w:ascii="Times New Roman" w:hAnsi="Times New Roman" w:cs="Times New Roman"/>
          </w:rPr>
          <w:t>.13RNCEE.ru</w:t>
        </w:r>
      </w:hyperlink>
    </w:p>
    <w:p w:rsidR="00E955CB" w:rsidRPr="00F32E98" w:rsidRDefault="00A01CBD" w:rsidP="00F32E9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F32E98">
        <w:rPr>
          <w:rFonts w:ascii="Times New Roman" w:hAnsi="Times New Roman" w:cs="Times New Roman"/>
          <w:sz w:val="24"/>
          <w:szCs w:val="24"/>
        </w:rPr>
        <w:t>Реквизиты Исполнителя</w:t>
      </w:r>
      <w:bookmarkEnd w:id="5"/>
    </w:p>
    <w:p w:rsidR="00E955CB" w:rsidRPr="00F32E98" w:rsidRDefault="00A01CBD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Адрес:</w:t>
      </w:r>
      <w:r w:rsidR="0022478D" w:rsidRPr="00F32E98">
        <w:rPr>
          <w:rFonts w:ascii="Times New Roman" w:hAnsi="Times New Roman" w:cs="Times New Roman"/>
          <w:sz w:val="24"/>
          <w:szCs w:val="24"/>
        </w:rPr>
        <w:t xml:space="preserve"> 109128, Российская Федерация, г. Москва, ул. 2-я Институтская, дом 6, корпус 37</w:t>
      </w:r>
    </w:p>
    <w:p w:rsidR="00E955CB" w:rsidRPr="00F32E98" w:rsidRDefault="00A01CBD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ИНН:</w:t>
      </w:r>
      <w:r w:rsidR="00F32E98">
        <w:rPr>
          <w:rFonts w:ascii="Times New Roman" w:hAnsi="Times New Roman" w:cs="Times New Roman"/>
          <w:sz w:val="24"/>
          <w:szCs w:val="24"/>
        </w:rPr>
        <w:t xml:space="preserve"> </w:t>
      </w:r>
      <w:r w:rsidR="0022478D" w:rsidRPr="00F32E98">
        <w:rPr>
          <w:rFonts w:ascii="Times New Roman" w:hAnsi="Times New Roman" w:cs="Times New Roman"/>
          <w:sz w:val="24"/>
          <w:szCs w:val="24"/>
        </w:rPr>
        <w:t>7721188993</w:t>
      </w:r>
      <w:r w:rsidR="00F32E98" w:rsidRPr="00F32E98">
        <w:rPr>
          <w:rFonts w:ascii="Times New Roman" w:hAnsi="Times New Roman" w:cs="Times New Roman"/>
          <w:sz w:val="24"/>
          <w:szCs w:val="24"/>
        </w:rPr>
        <w:t xml:space="preserve">, </w:t>
      </w:r>
      <w:r w:rsidRPr="00F32E98">
        <w:rPr>
          <w:rFonts w:ascii="Times New Roman" w:hAnsi="Times New Roman" w:cs="Times New Roman"/>
          <w:sz w:val="24"/>
          <w:szCs w:val="24"/>
        </w:rPr>
        <w:t>КПП:</w:t>
      </w:r>
      <w:r w:rsidR="00F32E98">
        <w:rPr>
          <w:rFonts w:ascii="Times New Roman" w:hAnsi="Times New Roman" w:cs="Times New Roman"/>
          <w:sz w:val="24"/>
          <w:szCs w:val="24"/>
        </w:rPr>
        <w:t xml:space="preserve"> </w:t>
      </w:r>
      <w:r w:rsidR="0022478D" w:rsidRPr="00F32E98">
        <w:rPr>
          <w:rFonts w:ascii="Times New Roman" w:hAnsi="Times New Roman" w:cs="Times New Roman"/>
          <w:sz w:val="24"/>
          <w:szCs w:val="24"/>
        </w:rPr>
        <w:t>772101001</w:t>
      </w:r>
    </w:p>
    <w:p w:rsidR="00E955CB" w:rsidRPr="00F32E98" w:rsidRDefault="00F32E98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22478D" w:rsidRPr="00F32E98">
        <w:rPr>
          <w:rFonts w:ascii="Times New Roman" w:hAnsi="Times New Roman" w:cs="Times New Roman"/>
          <w:sz w:val="24"/>
          <w:szCs w:val="24"/>
        </w:rPr>
        <w:t>40703810538120000678 в ПАО «Сбербанк России»</w:t>
      </w:r>
    </w:p>
    <w:p w:rsidR="00E955CB" w:rsidRPr="00F32E98" w:rsidRDefault="00F32E98" w:rsidP="00F32E98">
      <w:pPr>
        <w:jc w:val="both"/>
        <w:rPr>
          <w:rFonts w:ascii="Times New Roman" w:hAnsi="Times New Roman" w:cs="Times New Roman"/>
        </w:rPr>
      </w:pPr>
      <w:r w:rsidRPr="00F32E98">
        <w:rPr>
          <w:rFonts w:ascii="Times New Roman" w:hAnsi="Times New Roman" w:cs="Times New Roman"/>
        </w:rPr>
        <w:t>Корр</w:t>
      </w:r>
      <w:r w:rsidRPr="00F32E98">
        <w:rPr>
          <w:rFonts w:ascii="Times New Roman" w:hAnsi="Times New Roman" w:cs="Times New Roman"/>
        </w:rPr>
        <w:t xml:space="preserve">. счет 30101810400000000225, БИК </w:t>
      </w:r>
      <w:r w:rsidR="0022478D" w:rsidRPr="00F32E98">
        <w:rPr>
          <w:rFonts w:ascii="Times New Roman" w:hAnsi="Times New Roman" w:cs="Times New Roman"/>
        </w:rPr>
        <w:t>044525225</w:t>
      </w:r>
    </w:p>
    <w:p w:rsidR="00E955CB" w:rsidRPr="00F32E98" w:rsidRDefault="00A01CBD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4"/>
          <w:szCs w:val="24"/>
        </w:rPr>
        <w:t>Контактное лицо:</w:t>
      </w:r>
      <w:r w:rsidR="0022478D" w:rsidRPr="00F32E98">
        <w:rPr>
          <w:rFonts w:ascii="Times New Roman" w:hAnsi="Times New Roman" w:cs="Times New Roman"/>
          <w:sz w:val="24"/>
          <w:szCs w:val="24"/>
        </w:rPr>
        <w:t xml:space="preserve"> Филатова Ольга Алексеевна</w:t>
      </w:r>
    </w:p>
    <w:p w:rsidR="00E955CB" w:rsidRPr="00F32E98" w:rsidRDefault="00A01CBD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E98">
        <w:rPr>
          <w:rFonts w:ascii="Times New Roman" w:hAnsi="Times New Roman" w:cs="Times New Roman"/>
          <w:sz w:val="24"/>
          <w:szCs w:val="24"/>
        </w:rPr>
        <w:t>Тел</w:t>
      </w:r>
      <w:r w:rsidRPr="00F32E98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="00F32E98">
        <w:rPr>
          <w:rFonts w:ascii="Times New Roman" w:hAnsi="Times New Roman" w:cs="Times New Roman"/>
          <w:sz w:val="24"/>
          <w:szCs w:val="24"/>
        </w:rPr>
        <w:t xml:space="preserve"> </w:t>
      </w:r>
      <w:r w:rsidR="0022478D" w:rsidRPr="00F32E98">
        <w:rPr>
          <w:rFonts w:ascii="Times New Roman" w:hAnsi="Times New Roman" w:cs="Times New Roman"/>
          <w:sz w:val="24"/>
          <w:szCs w:val="24"/>
          <w:lang w:val="en-US"/>
        </w:rPr>
        <w:t>8 (499)174-75-82</w:t>
      </w:r>
    </w:p>
    <w:p w:rsidR="00E955CB" w:rsidRPr="00F32E98" w:rsidRDefault="00A01CBD" w:rsidP="00F32E98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2E98">
        <w:rPr>
          <w:rFonts w:ascii="Times New Roman" w:hAnsi="Times New Roman" w:cs="Times New Roman"/>
          <w:sz w:val="24"/>
          <w:szCs w:val="24"/>
          <w:lang w:val="en-US" w:eastAsia="en-US" w:bidi="en-US"/>
        </w:rPr>
        <w:t>Email:</w:t>
      </w:r>
      <w:r w:rsidR="006135AD" w:rsidRPr="00F32E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5AD" w:rsidRPr="00F32E98">
        <w:rPr>
          <w:rFonts w:ascii="Times New Roman" w:hAnsi="Times New Roman" w:cs="Times New Roman"/>
          <w:sz w:val="24"/>
          <w:szCs w:val="24"/>
          <w:lang w:val="en-US" w:eastAsia="en-US" w:bidi="en-US"/>
        </w:rPr>
        <w:t>filatova-oa@yandex.ru</w:t>
      </w:r>
      <w:bookmarkStart w:id="6" w:name="_GoBack"/>
      <w:bookmarkEnd w:id="6"/>
    </w:p>
    <w:sectPr w:rsidR="00E955CB" w:rsidRPr="00F32E98" w:rsidSect="00F32E98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D5" w:rsidRDefault="005552D5">
      <w:r>
        <w:separator/>
      </w:r>
    </w:p>
  </w:endnote>
  <w:endnote w:type="continuationSeparator" w:id="0">
    <w:p w:rsidR="005552D5" w:rsidRDefault="0055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D5" w:rsidRDefault="005552D5"/>
  </w:footnote>
  <w:footnote w:type="continuationSeparator" w:id="0">
    <w:p w:rsidR="005552D5" w:rsidRDefault="005552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171C"/>
    <w:multiLevelType w:val="multilevel"/>
    <w:tmpl w:val="9D1819D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B"/>
    <w:rsid w:val="00061D40"/>
    <w:rsid w:val="0014284D"/>
    <w:rsid w:val="00146D82"/>
    <w:rsid w:val="0018605F"/>
    <w:rsid w:val="001F258A"/>
    <w:rsid w:val="0022478D"/>
    <w:rsid w:val="003306D8"/>
    <w:rsid w:val="0040208D"/>
    <w:rsid w:val="00501878"/>
    <w:rsid w:val="0055495E"/>
    <w:rsid w:val="005552D5"/>
    <w:rsid w:val="00613205"/>
    <w:rsid w:val="006135AD"/>
    <w:rsid w:val="006D206C"/>
    <w:rsid w:val="006F4CE6"/>
    <w:rsid w:val="00A01CBD"/>
    <w:rsid w:val="00B56B4F"/>
    <w:rsid w:val="00C12C76"/>
    <w:rsid w:val="00C615AA"/>
    <w:rsid w:val="00E16618"/>
    <w:rsid w:val="00E955CB"/>
    <w:rsid w:val="00F32E98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274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List Paragraph"/>
    <w:basedOn w:val="a"/>
    <w:uiPriority w:val="34"/>
    <w:qFormat/>
    <w:rsid w:val="006D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274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List Paragraph"/>
    <w:basedOn w:val="a"/>
    <w:uiPriority w:val="34"/>
    <w:qFormat/>
    <w:rsid w:val="006D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3RNCE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3RNCE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3RNCE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Г. Москвы. Московский межрайонный почтамт № 3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2019-05-23T08:46:00Z</dcterms:created>
  <dcterms:modified xsi:type="dcterms:W3CDTF">2019-05-23T08:50:00Z</dcterms:modified>
</cp:coreProperties>
</file>